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Calibri" w:hAnsi="Calibri" w:eastAsia="Times New Roman" w:cs="Calibri" w:asciiTheme="majorHAnsi" w:cstheme="majorHAnsi" w:hAnsiTheme="majorHAnsi"/>
          <w:lang w:eastAsia="en-US"/>
        </w:rPr>
      </w:pPr>
      <w:r>
        <w:rPr>
          <w:rFonts w:eastAsia="Times New Roman" w:cs="Calibri" w:ascii="Calibri" w:hAnsi="Calibri" w:asciiTheme="majorHAnsi" w:cstheme="majorHAnsi" w:hAnsiTheme="majorHAnsi"/>
          <w:lang w:eastAsia="en-US"/>
        </w:rPr>
        <w:t xml:space="preserve">Applications for gardening and horticulture grants from </w:t>
        <w:br/>
        <w:t xml:space="preserve">the Madison Area Master Gardener Association (MAMGA) are being accepted for 2023. </w:t>
      </w:r>
    </w:p>
    <w:p>
      <w:pPr>
        <w:pStyle w:val="Normal"/>
        <w:spacing w:before="0" w:after="120"/>
        <w:jc w:val="center"/>
        <w:rPr>
          <w:rFonts w:ascii="Calibri" w:hAnsi="Calibri" w:eastAsia="Times New Roman" w:cs="Calibri" w:asciiTheme="majorHAnsi" w:cstheme="majorHAnsi" w:hAnsiTheme="majorHAnsi"/>
          <w:lang w:eastAsia="en-US"/>
        </w:rPr>
      </w:pPr>
      <w:r>
        <w:rPr>
          <w:rFonts w:eastAsia="Times New Roman" w:cs="Calibri" w:ascii="Calibri" w:hAnsi="Calibri" w:asciiTheme="majorHAnsi" w:cstheme="majorHAnsi" w:hAnsiTheme="majorHAnsi"/>
          <w:b/>
          <w:bCs/>
          <w:lang w:eastAsia="en-US"/>
        </w:rPr>
        <w:t>The grant application period begins December 1, 2023 and closes March 1, 2024.</w:t>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lang w:eastAsia="en-US"/>
        </w:rPr>
        <w:t>The purpose of these grants is to help support school garden and public or nonprofit community gardening projects located within the Dane County area. The project must be sponsored by a MAMGA Master Gardener. Grants cannot be used to benefit individual home gardens or private businesses.</w:t>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lang w:eastAsia="en-US"/>
        </w:rPr>
        <w:t xml:space="preserve">MAMGA grant applicants must complete the following sections and include each heading as listed in bold. Individual grant applications may request up to $500. Grant funds may be used for seeds, plants, fertilizer, mulch, tools, garden infrastructure, and information and education of students and the community; funds may not be used for paid labor. </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
        <w:rPr>
          <w:rFonts w:ascii="Calibri" w:hAnsi="Calibri" w:eastAsia="Times New Roman" w:cs="Calibri" w:asciiTheme="majorHAnsi" w:cstheme="majorHAnsi" w:hAnsiTheme="majorHAnsi"/>
          <w:b/>
          <w:b/>
          <w:color w:val="000000"/>
          <w:lang w:eastAsia="en-US"/>
        </w:rPr>
      </w:pPr>
      <w:r>
        <w:rPr>
          <w:rFonts w:eastAsia="Times New Roman" w:cs="Calibri" w:ascii="Calibri" w:hAnsi="Calibri" w:asciiTheme="majorHAnsi" w:cstheme="majorHAnsi" w:hAnsiTheme="majorHAnsi"/>
          <w:lang w:eastAsia="en-US"/>
        </w:rPr>
        <w:t xml:space="preserve">For information on the UW Extension’s Master Gardener Training and Certification program, see </w:t>
      </w:r>
      <w:hyperlink r:id="rId2">
        <w:r>
          <w:rPr>
            <w:rStyle w:val="InternetLink"/>
            <w:rFonts w:eastAsia="Times New Roman" w:cs="Calibri" w:ascii="Calibri" w:hAnsi="Calibri" w:asciiTheme="majorHAnsi" w:cstheme="majorHAnsi" w:hAnsiTheme="majorHAnsi"/>
            <w:lang w:eastAsia="en-US"/>
          </w:rPr>
          <w:t>https://mastergardener.extension.wisc.edu/</w:t>
        </w:r>
      </w:hyperlink>
      <w:r>
        <w:rPr>
          <w:rFonts w:eastAsia="Times New Roman" w:cs="Calibri" w:ascii="Calibri" w:hAnsi="Calibri" w:asciiTheme="majorHAnsi" w:cstheme="majorHAnsi" w:hAnsiTheme="majorHAnsi"/>
          <w:lang w:eastAsia="en-US"/>
        </w:rPr>
        <w:t xml:space="preserve">; for information about MAMGA, see </w:t>
      </w:r>
      <w:hyperlink r:id="rId3">
        <w:r>
          <w:rPr>
            <w:rStyle w:val="InternetLink"/>
            <w:rFonts w:eastAsia="Times New Roman" w:cs="Calibri" w:ascii="Calibri" w:hAnsi="Calibri" w:asciiTheme="majorHAnsi" w:cstheme="majorHAnsi" w:hAnsiTheme="majorHAnsi"/>
            <w:lang w:eastAsia="en-US"/>
          </w:rPr>
          <w:t>https://www.mamgawi.org/</w:t>
        </w:r>
      </w:hyperlink>
    </w:p>
    <w:p>
      <w:pPr>
        <w:pStyle w:val="Normal"/>
        <w:rPr>
          <w:rFonts w:ascii="Calibri" w:hAnsi="Calibri" w:eastAsia="Times New Roman" w:cs="Calibri" w:asciiTheme="majorHAnsi" w:cstheme="majorHAnsi" w:hAnsiTheme="majorHAnsi"/>
          <w:b/>
          <w:b/>
          <w:lang w:eastAsia="en-US"/>
        </w:rPr>
      </w:pPr>
      <w:r>
        <w:rPr>
          <w:rFonts w:eastAsia="Times New Roman" w:cs="Calibri" w:ascii="Calibri" w:hAnsi="Calibri" w:asciiTheme="majorHAnsi" w:cstheme="majorHAnsi" w:hAnsiTheme="majorHAnsi"/>
          <w:b/>
          <w:lang w:eastAsia="en-US"/>
        </w:rPr>
        <w:t>………………………………………………………………………………………………………………………………………………………</w:t>
      </w:r>
      <w:r>
        <w:rPr>
          <w:rFonts w:eastAsia="Times New Roman" w:cs="Calibri" w:ascii="Calibri" w:hAnsi="Calibri" w:asciiTheme="majorHAnsi" w:cstheme="majorHAnsi" w:hAnsiTheme="majorHAnsi"/>
          <w:b/>
          <w:lang w:eastAsia="en-US"/>
        </w:rPr>
        <w:t>..</w:t>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lang w:eastAsia="en-US"/>
        </w:rPr>
        <w:t xml:space="preserve">1. </w:t>
      </w:r>
      <w:r>
        <w:rPr>
          <w:rFonts w:eastAsia="Times New Roman" w:cs="Calibri" w:ascii="Calibri" w:hAnsi="Calibri" w:asciiTheme="majorHAnsi" w:cstheme="majorHAnsi" w:hAnsiTheme="majorHAnsi"/>
          <w:b/>
          <w:bCs/>
          <w:lang w:eastAsia="en-US"/>
        </w:rPr>
        <w:t>Title of project</w:t>
      </w:r>
      <w:r>
        <w:rPr>
          <w:rFonts w:eastAsia="Times New Roman" w:cs="Calibri" w:ascii="Calibri" w:hAnsi="Calibri" w:asciiTheme="majorHAnsi" w:cstheme="majorHAnsi" w:hAnsiTheme="majorHAnsi"/>
          <w:lang w:eastAsia="en-US"/>
        </w:rPr>
        <w:t xml:space="preserve">: </w:t>
      </w:r>
    </w:p>
    <w:p>
      <w:pPr>
        <w:pStyle w:val="Normal"/>
        <w:rPr>
          <w:rFonts w:ascii="Calibri" w:hAnsi="Calibri" w:eastAsia="Times New Roman" w:cs="Calibri" w:asciiTheme="majorHAnsi" w:cstheme="majorHAnsi" w:hAnsiTheme="majorHAnsi"/>
          <w:b/>
          <w:b/>
          <w:lang w:eastAsia="en-US"/>
        </w:rPr>
      </w:pPr>
      <w:r>
        <w:rPr>
          <w:rFonts w:eastAsia="Times New Roman" w:cs="Calibri" w:cstheme="majorHAnsi" w:ascii="Calibri" w:hAnsi="Calibri"/>
          <w:b/>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lang w:eastAsia="en-US"/>
        </w:rPr>
        <w:t>2. Name of MAMGA Master Gardener applying for grant</w:t>
      </w:r>
      <w:r>
        <w:rPr>
          <w:rFonts w:eastAsia="Times New Roman" w:cs="Calibri" w:ascii="Calibri" w:hAnsi="Calibri" w:asciiTheme="majorHAnsi" w:cstheme="majorHAnsi" w:hAnsiTheme="majorHAnsi"/>
          <w:lang w:eastAsia="en-US"/>
        </w:rPr>
        <w:t>: Provide name, phone number and email address for MAMGA member who will sponsor and oversee the project through completion. Students currently enrolled in Master Gardener training are not eligible to apply but are encouraged to assist with a gardening project. If need be, MAMGA can provide a sponsor.</w:t>
      </w:r>
    </w:p>
    <w:p>
      <w:pPr>
        <w:pStyle w:val="Normal"/>
        <w:rPr>
          <w:rFonts w:ascii="Calibri" w:hAnsi="Calibri" w:eastAsia="Times New Roman" w:cs="Calibri" w:asciiTheme="majorHAnsi" w:cstheme="majorHAnsi" w:hAnsiTheme="majorHAnsi"/>
          <w:b/>
          <w:b/>
          <w:lang w:eastAsia="en-US"/>
        </w:rPr>
      </w:pPr>
      <w:r>
        <w:rPr>
          <w:rFonts w:eastAsia="Times New Roman" w:cs="Calibri" w:cstheme="majorHAnsi" w:ascii="Calibri" w:hAnsi="Calibri"/>
          <w:b/>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lang w:eastAsia="en-US"/>
        </w:rPr>
        <w:t xml:space="preserve">3. Contact person: </w:t>
      </w:r>
      <w:r>
        <w:rPr>
          <w:rFonts w:eastAsia="Times New Roman" w:cs="Calibri" w:ascii="Calibri" w:hAnsi="Calibri" w:asciiTheme="majorHAnsi" w:cstheme="majorHAnsi" w:hAnsiTheme="majorHAnsi"/>
          <w:lang w:eastAsia="en-US"/>
        </w:rPr>
        <w:t>Contact information for</w:t>
      </w:r>
      <w:r>
        <w:rPr>
          <w:rFonts w:eastAsia="Times New Roman" w:cs="Calibri" w:ascii="Calibri" w:hAnsi="Calibri" w:asciiTheme="majorHAnsi" w:cstheme="majorHAnsi" w:hAnsiTheme="majorHAnsi"/>
          <w:b/>
          <w:lang w:eastAsia="en-US"/>
        </w:rPr>
        <w:t xml:space="preserve"> </w:t>
      </w:r>
      <w:r>
        <w:rPr>
          <w:rFonts w:eastAsia="Times New Roman" w:cs="Calibri" w:ascii="Calibri" w:hAnsi="Calibri" w:asciiTheme="majorHAnsi" w:cstheme="majorHAnsi" w:hAnsiTheme="majorHAnsi"/>
          <w:lang w:eastAsia="en-US"/>
        </w:rPr>
        <w:t>primary person(s) working with MAMGA sponsor. Include name, address, phone number and e-mail address.</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bCs/>
          <w:lang w:eastAsia="en-US"/>
        </w:rPr>
        <w:t>4. Location of project</w:t>
      </w:r>
      <w:r>
        <w:rPr>
          <w:rFonts w:eastAsia="Times New Roman" w:cs="Calibri" w:ascii="Calibri" w:hAnsi="Calibri" w:asciiTheme="majorHAnsi" w:cstheme="majorHAnsi" w:hAnsiTheme="majorHAnsi"/>
          <w:lang w:eastAsia="en-US"/>
        </w:rPr>
        <w:t xml:space="preserve">: Provide name of school or community garden, street address, and phone number. </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bCs/>
          <w:lang w:eastAsia="en-US"/>
        </w:rPr>
        <w:t>5. Nonprofit organization</w:t>
      </w:r>
      <w:r>
        <w:rPr>
          <w:rFonts w:eastAsia="Times New Roman" w:cs="Calibri" w:ascii="Calibri" w:hAnsi="Calibri" w:asciiTheme="majorHAnsi" w:cstheme="majorHAnsi" w:hAnsiTheme="majorHAnsi"/>
          <w:lang w:eastAsia="en-US"/>
        </w:rPr>
        <w:t>: Include a contact person’s name and the exact name and address of the nonprofit organization (or school) they are representing, so that a check can be mailed directly to that organization. The nonprofit issues reimbursements to individuals for grant expenditures.</w:t>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lang w:eastAsia="en-US"/>
        </w:rPr>
        <w:t xml:space="preserve">   </w:t>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bCs/>
          <w:lang w:eastAsia="en-US"/>
        </w:rPr>
        <w:t>6. Description of the project</w:t>
      </w:r>
      <w:r>
        <w:rPr>
          <w:rFonts w:eastAsia="Times New Roman" w:cs="Calibri" w:ascii="Calibri" w:hAnsi="Calibri" w:asciiTheme="majorHAnsi" w:cstheme="majorHAnsi" w:hAnsiTheme="majorHAnsi"/>
          <w:lang w:eastAsia="en-US"/>
        </w:rPr>
        <w:t>:</w:t>
      </w:r>
    </w:p>
    <w:p>
      <w:pPr>
        <w:pStyle w:val="ListParagraph"/>
        <w:numPr>
          <w:ilvl w:val="0"/>
          <w:numId w:val="1"/>
        </w:numPr>
        <w:ind w:left="630" w:hanging="360"/>
        <w:rPr>
          <w:rFonts w:ascii="Calibri" w:hAnsi="Calibri" w:cs="Calibri" w:asciiTheme="majorHAnsi" w:cstheme="majorHAnsi" w:hAnsiTheme="majorHAnsi"/>
        </w:rPr>
      </w:pPr>
      <w:r>
        <w:rPr>
          <w:rFonts w:eastAsia="Times New Roman" w:cs="Calibri" w:ascii="Calibri" w:hAnsi="Calibri" w:asciiTheme="majorHAnsi" w:cstheme="majorHAnsi" w:hAnsiTheme="majorHAnsi"/>
          <w:lang w:eastAsia="en-US"/>
        </w:rPr>
        <w:t xml:space="preserve">Describe in detail what will be accomplished by the project and how grant funds will be used.  Provide an overall goal and individual steps for achieving the goal. Detail each step and provide a schedule for each to show how they will be accomplished. Include the anticipated project completion date.  </w:t>
      </w:r>
    </w:p>
    <w:p>
      <w:pPr>
        <w:pStyle w:val="ListParagraph"/>
        <w:numPr>
          <w:ilvl w:val="0"/>
          <w:numId w:val="1"/>
        </w:numPr>
        <w:ind w:left="630" w:hanging="360"/>
        <w:rPr>
          <w:rFonts w:ascii="Calibri" w:hAnsi="Calibri" w:cs="Calibri" w:asciiTheme="majorHAnsi" w:cstheme="majorHAnsi" w:hAnsiTheme="majorHAnsi"/>
        </w:rPr>
      </w:pPr>
      <w:r>
        <w:rPr>
          <w:rFonts w:eastAsia="Times New Roman" w:cs="Calibri" w:ascii="Calibri" w:hAnsi="Calibri" w:asciiTheme="majorHAnsi" w:cstheme="majorHAnsi" w:hAnsiTheme="majorHAnsi"/>
          <w:lang w:eastAsia="en-US"/>
        </w:rPr>
        <w:t xml:space="preserve">Provide a list of all persons, including volunteers, participating in the project and describe their responsibilities. </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bCs/>
          <w:lang w:eastAsia="en-US"/>
        </w:rPr>
        <w:t>7. Community benefit</w:t>
      </w:r>
      <w:r>
        <w:rPr>
          <w:rFonts w:eastAsia="Times New Roman" w:cs="Calibri" w:ascii="Calibri" w:hAnsi="Calibri" w:asciiTheme="majorHAnsi" w:cstheme="majorHAnsi" w:hAnsiTheme="majorHAnsi"/>
          <w:lang w:eastAsia="en-US"/>
        </w:rPr>
        <w:t>: How and who will this project benefit in the community? Name several indicators that will demonstrate that the benefits have been achieved.</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bCs/>
          <w:lang w:eastAsia="en-US"/>
        </w:rPr>
        <w:t>8. Education</w:t>
      </w:r>
      <w:r>
        <w:rPr>
          <w:rFonts w:eastAsia="Times New Roman" w:cs="Calibri" w:ascii="Calibri" w:hAnsi="Calibri" w:asciiTheme="majorHAnsi" w:cstheme="majorHAnsi" w:hAnsiTheme="majorHAnsi"/>
          <w:lang w:eastAsia="en-US"/>
        </w:rPr>
        <w:t xml:space="preserve">: How will this project increase individual and community knowledge about gardening/horticulture and promote the exchange of gardening-related ideas and information? Describe specific activities as applicable. </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bCs/>
          <w:lang w:eastAsia="en-US"/>
        </w:rPr>
        <w:t>9. Community Participation</w:t>
      </w:r>
      <w:r>
        <w:rPr>
          <w:rFonts w:eastAsia="Times New Roman" w:cs="Calibri" w:ascii="Calibri" w:hAnsi="Calibri" w:asciiTheme="majorHAnsi" w:cstheme="majorHAnsi" w:hAnsiTheme="majorHAnsi"/>
          <w:lang w:eastAsia="en-US"/>
        </w:rPr>
        <w:t>: Collaboration with other groups is encouraged to maximize project effectiveness. Describe the other organizations involved in the project, including schools, youth, neighborhoods and businesses. What will they contribute in funds, time and materials? Note that there are sources of free seeds, seedlings and other materials in the Dane County area that might be incorporated into the project.</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b/>
          <w:bCs/>
          <w:lang w:eastAsia="en-US"/>
        </w:rPr>
        <w:t>10. Budget:</w:t>
      </w:r>
      <w:r>
        <w:rPr>
          <w:rFonts w:eastAsia="Times New Roman" w:cs="Calibri" w:ascii="Calibri" w:hAnsi="Calibri" w:asciiTheme="majorHAnsi" w:cstheme="majorHAnsi" w:hAnsiTheme="majorHAnsi"/>
          <w:lang w:eastAsia="en-US"/>
        </w:rPr>
        <w:t xml:space="preserve"> Applicants must follow the format of the attached Budget Sheet. The budget must be realistic and well conceived. Budget information must be detailed to support the goals identified in the application. </w:t>
      </w:r>
      <w:r>
        <w:rPr>
          <w:rFonts w:eastAsia="Times New Roman" w:cs="Calibri" w:ascii="Calibri" w:hAnsi="Calibri" w:asciiTheme="majorHAnsi" w:cstheme="majorHAnsi" w:hAnsiTheme="majorHAnsi"/>
          <w:b/>
          <w:bCs/>
          <w:lang w:eastAsia="en-US"/>
        </w:rPr>
        <w:t>Successful applicants must keep receipts for one year after project completion</w:t>
      </w:r>
      <w:r>
        <w:rPr>
          <w:rFonts w:eastAsia="Times New Roman" w:cs="Calibri" w:ascii="Calibri" w:hAnsi="Calibri" w:asciiTheme="majorHAnsi" w:cstheme="majorHAnsi" w:hAnsiTheme="majorHAnsi"/>
          <w:lang w:eastAsia="en-US"/>
        </w:rPr>
        <w:t xml:space="preserve">.  </w:t>
        <w:br/>
        <w:t>Funds not accounted for must be returned to MAMGA.</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lang w:eastAsia="en-US"/>
        </w:rPr>
        <w:t xml:space="preserve">Applications should be about two pages, double-spaced (not including the budget sheet). This is a competitive grant process, so not all projects submitted for consideration will be funded; some may be partially funded. Each application will be reviewed and scored for completeness and likelihood of success. Applications meeting the scoring criteria will be given priority for funding. </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lang w:eastAsia="en-US"/>
        </w:rPr>
        <w:t xml:space="preserve">All applications must be submitted by March 1, 2024. No late applications will be accepted. Grant applicants will be notified on or about March 15, 2024. </w:t>
      </w:r>
      <w:r>
        <w:rPr>
          <w:rFonts w:eastAsia="Times New Roman" w:cs="Calibri" w:ascii="Calibri" w:hAnsi="Calibri" w:asciiTheme="majorHAnsi" w:cstheme="majorHAnsi" w:hAnsiTheme="majorHAnsi"/>
          <w:b/>
          <w:bCs/>
          <w:lang w:eastAsia="en-US"/>
        </w:rPr>
        <w:t xml:space="preserve">Applications should be emailed, with “MAMGA GRANT 2023” in the subject line, to Mary Collet at </w:t>
      </w:r>
      <w:hyperlink r:id="rId4">
        <w:r>
          <w:rPr>
            <w:rStyle w:val="InternetLink"/>
            <w:rFonts w:eastAsia="Times New Roman" w:cs="Calibri" w:ascii="Calibri" w:hAnsi="Calibri" w:asciiTheme="majorHAnsi" w:cstheme="majorHAnsi" w:hAnsiTheme="majorHAnsi"/>
            <w:lang w:eastAsia="en-US"/>
          </w:rPr>
          <w:t>mpcollet@sbcglobal.net.</w:t>
        </w:r>
      </w:hyperlink>
      <w:r>
        <w:rPr>
          <w:rFonts w:eastAsia="Times New Roman" w:cs="Calibri" w:ascii="Calibri" w:hAnsi="Calibri" w:asciiTheme="majorHAnsi" w:cstheme="majorHAnsi" w:hAnsiTheme="majorHAnsi"/>
          <w:lang w:eastAsia="en-US"/>
        </w:rPr>
        <w:t xml:space="preserve">  An email will be sent to successful applicants. The check will be mailed to the nonprofit organization identified in the grant. Successful grant projects will be announced on the MAMGA website. </w:t>
      </w:r>
    </w:p>
    <w:p>
      <w:pPr>
        <w:pStyle w:val="Normal"/>
        <w:rPr>
          <w:rFonts w:ascii="Calibri" w:hAnsi="Calibri" w:cs="Calibri" w:asciiTheme="majorHAnsi" w:cstheme="majorHAnsi" w:hAnsiTheme="majorHAnsi"/>
        </w:rPr>
      </w:pPr>
      <w:r>
        <w:rPr>
          <w:rFonts w:eastAsia="Times New Roman" w:cs="Calibri" w:ascii="Calibri" w:hAnsi="Calibri" w:asciiTheme="majorHAnsi" w:cstheme="majorHAnsi" w:hAnsiTheme="majorHAnsi"/>
          <w:lang w:eastAsia="en-US"/>
        </w:rPr>
        <w:t xml:space="preserve"> </w:t>
      </w:r>
    </w:p>
    <w:p>
      <w:pPr>
        <w:pStyle w:val="Normal"/>
        <w:tabs>
          <w:tab w:val="clear" w:pos="720"/>
          <w:tab w:val="left" w:pos="7880" w:leader="none"/>
          <w:tab w:val="left" w:pos="10080" w:leader="none"/>
        </w:tabs>
        <w:rPr>
          <w:rFonts w:ascii="Calibri" w:hAnsi="Calibri" w:cs="Calibri" w:asciiTheme="majorHAnsi" w:cstheme="majorHAnsi" w:hAnsiTheme="majorHAnsi"/>
        </w:rPr>
      </w:pPr>
      <w:r>
        <w:rPr>
          <w:rFonts w:cs="Calibri" w:ascii="Calibri" w:hAnsi="Calibri" w:asciiTheme="majorHAnsi" w:cstheme="majorHAnsi" w:hAnsiTheme="majorHAnsi"/>
        </w:rPr>
        <w:t>A</w:t>
      </w:r>
      <w:r>
        <w:rPr>
          <w:rFonts w:cs="Calibri" w:ascii="Calibri" w:hAnsi="Calibri" w:asciiTheme="majorHAnsi" w:cstheme="majorHAnsi" w:hAnsiTheme="majorHAnsi"/>
          <w:spacing w:val="-9"/>
        </w:rPr>
        <w:t xml:space="preserve"> </w:t>
      </w:r>
      <w:r>
        <w:rPr>
          <w:rFonts w:cs="Calibri" w:ascii="Calibri" w:hAnsi="Calibri" w:asciiTheme="majorHAnsi" w:cstheme="majorHAnsi" w:hAnsiTheme="majorHAnsi"/>
        </w:rPr>
        <w:t>MAMGA representative will schedule a visit to the site when the project is underway. Grantees</w:t>
      </w:r>
      <w:r>
        <w:rPr>
          <w:rFonts w:cs="Calibri" w:ascii="Calibri" w:hAnsi="Calibri" w:asciiTheme="majorHAnsi" w:cstheme="majorHAnsi" w:hAnsiTheme="majorHAnsi"/>
          <w:spacing w:val="20"/>
        </w:rPr>
        <w:t xml:space="preserve"> </w:t>
      </w:r>
      <w:r>
        <w:rPr>
          <w:rFonts w:cs="Calibri" w:ascii="Calibri" w:hAnsi="Calibri" w:asciiTheme="majorHAnsi" w:cstheme="majorHAnsi" w:hAnsiTheme="majorHAnsi"/>
        </w:rPr>
        <w:t>will</w:t>
      </w:r>
      <w:r>
        <w:rPr>
          <w:rFonts w:cs="Calibri" w:ascii="Calibri" w:hAnsi="Calibri" w:asciiTheme="majorHAnsi" w:cstheme="majorHAnsi" w:hAnsiTheme="majorHAnsi"/>
          <w:spacing w:val="9"/>
        </w:rPr>
        <w:t xml:space="preserve"> </w:t>
      </w:r>
      <w:r>
        <w:rPr>
          <w:rFonts w:cs="Calibri" w:ascii="Calibri" w:hAnsi="Calibri" w:asciiTheme="majorHAnsi" w:cstheme="majorHAnsi" w:hAnsiTheme="majorHAnsi"/>
        </w:rPr>
        <w:t>be</w:t>
      </w:r>
      <w:r>
        <w:rPr>
          <w:rFonts w:cs="Calibri" w:ascii="Calibri" w:hAnsi="Calibri" w:asciiTheme="majorHAnsi" w:cstheme="majorHAnsi" w:hAnsiTheme="majorHAnsi"/>
          <w:spacing w:val="6"/>
        </w:rPr>
        <w:t xml:space="preserve"> </w:t>
      </w:r>
      <w:r>
        <w:rPr>
          <w:rFonts w:cs="Calibri" w:ascii="Calibri" w:hAnsi="Calibri" w:asciiTheme="majorHAnsi" w:cstheme="majorHAnsi" w:hAnsiTheme="majorHAnsi"/>
        </w:rPr>
        <w:t>supplied with</w:t>
      </w:r>
      <w:r>
        <w:rPr>
          <w:rFonts w:cs="Calibri" w:ascii="Calibri" w:hAnsi="Calibri" w:asciiTheme="majorHAnsi" w:cstheme="majorHAnsi" w:hAnsiTheme="majorHAnsi"/>
          <w:spacing w:val="19"/>
        </w:rPr>
        <w:t xml:space="preserve"> </w:t>
      </w:r>
      <w:r>
        <w:rPr>
          <w:rFonts w:cs="Calibri" w:ascii="Calibri" w:hAnsi="Calibri" w:asciiTheme="majorHAnsi" w:cstheme="majorHAnsi" w:hAnsiTheme="majorHAnsi"/>
        </w:rPr>
        <w:t>a</w:t>
      </w:r>
      <w:r>
        <w:rPr>
          <w:rFonts w:cs="Calibri" w:ascii="Calibri" w:hAnsi="Calibri" w:asciiTheme="majorHAnsi" w:cstheme="majorHAnsi" w:hAnsiTheme="majorHAnsi"/>
          <w:spacing w:val="3"/>
        </w:rPr>
        <w:t xml:space="preserve"> </w:t>
      </w:r>
      <w:r>
        <w:rPr>
          <w:rFonts w:cs="Calibri" w:ascii="Calibri" w:hAnsi="Calibri" w:asciiTheme="majorHAnsi" w:cstheme="majorHAnsi" w:hAnsiTheme="majorHAnsi"/>
        </w:rPr>
        <w:t>sign</w:t>
      </w:r>
      <w:r>
        <w:rPr>
          <w:rFonts w:cs="Calibri" w:ascii="Calibri" w:hAnsi="Calibri" w:asciiTheme="majorHAnsi" w:cstheme="majorHAnsi" w:hAnsiTheme="majorHAnsi"/>
          <w:spacing w:val="10"/>
        </w:rPr>
        <w:t xml:space="preserve"> </w:t>
      </w:r>
      <w:r>
        <w:rPr>
          <w:rFonts w:cs="Calibri" w:ascii="Calibri" w:hAnsi="Calibri" w:asciiTheme="majorHAnsi" w:cstheme="majorHAnsi" w:hAnsiTheme="majorHAnsi"/>
        </w:rPr>
        <w:t>indicating</w:t>
      </w:r>
      <w:r>
        <w:rPr>
          <w:rFonts w:cs="Calibri" w:ascii="Calibri" w:hAnsi="Calibri" w:asciiTheme="majorHAnsi" w:cstheme="majorHAnsi" w:hAnsiTheme="majorHAnsi"/>
          <w:spacing w:val="22"/>
        </w:rPr>
        <w:t xml:space="preserve"> </w:t>
      </w:r>
      <w:r>
        <w:rPr>
          <w:rFonts w:cs="Calibri" w:ascii="Calibri" w:hAnsi="Calibri" w:asciiTheme="majorHAnsi" w:cstheme="majorHAnsi" w:hAnsiTheme="majorHAnsi"/>
        </w:rPr>
        <w:t>MAMGA</w:t>
      </w:r>
      <w:r>
        <w:rPr>
          <w:rFonts w:cs="Calibri" w:ascii="Calibri" w:hAnsi="Calibri" w:asciiTheme="majorHAnsi" w:cstheme="majorHAnsi" w:hAnsiTheme="majorHAnsi"/>
          <w:spacing w:val="8"/>
        </w:rPr>
        <w:t xml:space="preserve"> </w:t>
      </w:r>
      <w:r>
        <w:rPr>
          <w:rFonts w:cs="Calibri" w:ascii="Calibri" w:hAnsi="Calibri" w:asciiTheme="majorHAnsi" w:cstheme="majorHAnsi" w:hAnsiTheme="majorHAnsi"/>
        </w:rPr>
        <w:t>sponsorship, which is to be posted at the project site.</w:t>
      </w:r>
    </w:p>
    <w:p>
      <w:pPr>
        <w:pStyle w:val="Normal"/>
        <w:tabs>
          <w:tab w:val="clear" w:pos="720"/>
          <w:tab w:val="left" w:pos="7880" w:leader="none"/>
          <w:tab w:val="left" w:pos="10080" w:leader="none"/>
        </w:tabs>
        <w:rPr>
          <w:rFonts w:ascii="Calibri" w:hAnsi="Calibri" w:cs="Calibri" w:asciiTheme="majorHAnsi" w:cstheme="majorHAnsi" w:hAnsiTheme="majorHAnsi"/>
        </w:rPr>
      </w:pPr>
      <w:r>
        <w:rPr>
          <w:rFonts w:cs="Calibri" w:cstheme="majorHAnsi" w:ascii="Calibri" w:hAnsi="Calibri"/>
        </w:rPr>
      </w:r>
    </w:p>
    <w:p>
      <w:pPr>
        <w:pStyle w:val="Normal"/>
        <w:tabs>
          <w:tab w:val="clear" w:pos="720"/>
          <w:tab w:val="left" w:pos="7880" w:leader="none"/>
          <w:tab w:val="left" w:pos="10080" w:leader="none"/>
        </w:tabs>
        <w:rPr>
          <w:rFonts w:ascii="Calibri" w:hAnsi="Calibri" w:cs="Calibri" w:asciiTheme="majorHAnsi" w:cstheme="majorHAnsi" w:hAnsiTheme="majorHAnsi"/>
        </w:rPr>
      </w:pPr>
      <w:r>
        <w:rPr>
          <w:rFonts w:cs="Calibri" w:ascii="Calibri" w:hAnsi="Calibri" w:asciiTheme="majorHAnsi" w:cstheme="majorHAnsi" w:hAnsiTheme="majorHAnsi"/>
        </w:rPr>
        <w:t>Projects and a final report must be completed by October 1, 2024. The grant applicant should email a final report to the MAMGA grant coordinator, Mary Collet, documenting how the goals were met (or not met where issues arose) along with the actual budget expenditures. If issues arise with meeting grant goals, please notify the MAMGA project sponsor and the grant coordinator so they can help to determine how to move forward. We look forward to a successful grant process.</w:t>
      </w:r>
      <w:r>
        <w:rPr>
          <w:rFonts w:cs="Calibri" w:ascii="Calibri" w:hAnsi="Calibri" w:asciiTheme="majorHAnsi" w:cstheme="majorHAnsi" w:hAnsiTheme="majorHAnsi"/>
          <w:spacing w:val="23"/>
        </w:rPr>
        <w:t xml:space="preserve"> </w:t>
      </w:r>
    </w:p>
    <w:p>
      <w:pPr>
        <w:pStyle w:val="Normal"/>
        <w:rPr>
          <w:rFonts w:ascii="Calibri" w:hAnsi="Calibri" w:eastAsia="Times New Roman" w:cs="Calibri" w:asciiTheme="majorHAnsi" w:cstheme="majorHAnsi" w:hAnsiTheme="majorHAnsi"/>
          <w:lang w:eastAsia="en-US"/>
        </w:rPr>
      </w:pPr>
      <w:r>
        <w:rPr>
          <w:rFonts w:eastAsia="Times New Roman" w:cs="Calibri" w:cstheme="majorHAnsi" w:ascii="Calibri" w:hAnsi="Calibri"/>
          <w:lang w:eastAsia="en-US"/>
        </w:rPr>
      </w:r>
    </w:p>
    <w:p>
      <w:pPr>
        <w:pStyle w:val="NormalWeb"/>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Mary Collet, MAMGA Community Services Grant Coordinator, mpcollet@sbcglobal.net</w:t>
      </w:r>
      <w:r>
        <w:br w:type="page"/>
      </w:r>
    </w:p>
    <w:p>
      <w:pPr>
        <w:pStyle w:val="Normal"/>
        <w:spacing w:lineRule="auto" w:line="360" w:beforeAutospacing="0" w:before="31" w:afterAutospacing="0" w:after="0"/>
        <w:ind w:right="-20" w:hanging="0"/>
        <w:jc w:val="center"/>
        <w:rPr>
          <w:rFonts w:ascii="Calibri" w:hAnsi="Calibri" w:cs="Calibri" w:asciiTheme="majorHAnsi" w:cstheme="majorHAnsi" w:hAnsiTheme="majorHAnsi"/>
          <w:sz w:val="28"/>
          <w:szCs w:val="28"/>
        </w:rPr>
      </w:pPr>
      <w:r>
        <w:rPr>
          <w:rFonts w:cs="Calibri" w:ascii="Calibri" w:hAnsi="Calibri" w:asciiTheme="majorHAnsi" w:cstheme="majorHAnsi" w:hAnsiTheme="majorHAnsi"/>
          <w:b/>
          <w:sz w:val="28"/>
          <w:szCs w:val="28"/>
        </w:rPr>
        <w:t>Grant Budget Sheet</w:t>
      </w:r>
    </w:p>
    <w:p>
      <w:pPr>
        <w:pStyle w:val="Normal"/>
        <w:spacing w:lineRule="auto" w:line="360" w:before="31" w:after="0"/>
        <w:ind w:right="-20" w:hanging="0"/>
        <w:rPr>
          <w:rFonts w:ascii="Calibri" w:hAnsi="Calibri" w:cs="Calibri" w:asciiTheme="majorHAnsi" w:cstheme="majorHAnsi" w:hAnsiTheme="majorHAnsi"/>
          <w:b/>
          <w:b/>
        </w:rPr>
      </w:pPr>
      <w:r>
        <w:rPr>
          <w:rFonts w:cs="Calibri" w:cstheme="majorHAnsi" w:ascii="Calibri" w:hAnsi="Calibri"/>
          <w:b/>
        </w:rPr>
      </w:r>
    </w:p>
    <w:p>
      <w:pPr>
        <w:pStyle w:val="Normal"/>
        <w:spacing w:lineRule="auto" w:line="360" w:before="31" w:after="0"/>
        <w:ind w:right="-20" w:hanging="0"/>
        <w:rPr>
          <w:rFonts w:ascii="Calibri" w:hAnsi="Calibri" w:cs="Calibri" w:asciiTheme="majorHAnsi" w:cstheme="majorHAnsi" w:hAnsiTheme="majorHAnsi"/>
          <w:b/>
          <w:b/>
          <w:bCs/>
          <w:sz w:val="26"/>
          <w:szCs w:val="26"/>
        </w:rPr>
      </w:pPr>
      <w:r>
        <w:rPr>
          <w:rFonts w:cs="Calibri" w:ascii="Calibri" w:hAnsi="Calibri" w:asciiTheme="majorHAnsi" w:cstheme="majorHAnsi" w:hAnsiTheme="majorHAnsi"/>
          <w:b/>
          <w:bCs/>
          <w:sz w:val="26"/>
          <w:szCs w:val="26"/>
        </w:rPr>
        <w:t xml:space="preserve">Anticipated Expenditures </w:t>
      </w:r>
    </w:p>
    <w:p>
      <w:pPr>
        <w:pStyle w:val="Normal"/>
        <w:spacing w:lineRule="auto" w:line="360" w:before="31" w:after="0"/>
        <w:ind w:right="-20" w:hanging="0"/>
        <w:rPr>
          <w:rFonts w:ascii="Calibri" w:hAnsi="Calibri" w:cs="Calibri" w:asciiTheme="majorHAnsi" w:cstheme="majorHAnsi" w:hAnsiTheme="majorHAnsi"/>
        </w:rPr>
      </w:pPr>
      <w:r>
        <w:rPr>
          <w:rFonts w:cs="Calibri" w:ascii="Calibri" w:hAnsi="Calibri" w:asciiTheme="majorHAnsi" w:cstheme="majorHAnsi" w:hAnsiTheme="majorHAnsi"/>
        </w:rPr>
        <w:t>Identify materials, approximate quantity</w:t>
      </w:r>
      <w:r>
        <w:rPr>
          <w:rFonts w:cs="Calibri" w:ascii="Calibri" w:hAnsi="Calibri" w:asciiTheme="majorHAnsi" w:cstheme="majorHAnsi" w:hAnsiTheme="majorHAnsi"/>
          <w:spacing w:val="21"/>
        </w:rPr>
        <w:t xml:space="preserve"> and </w:t>
      </w:r>
      <w:r>
        <w:rPr>
          <w:rFonts w:cs="Calibri" w:ascii="Calibri" w:hAnsi="Calibri" w:asciiTheme="majorHAnsi" w:cstheme="majorHAnsi" w:hAnsiTheme="majorHAnsi"/>
          <w:spacing w:val="11"/>
        </w:rPr>
        <w:t xml:space="preserve">approximate cost </w:t>
      </w:r>
      <w:r>
        <w:rPr>
          <w:rFonts w:cs="Calibri" w:ascii="Calibri" w:hAnsi="Calibri" w:asciiTheme="majorHAnsi" w:cstheme="majorHAnsi" w:hAnsiTheme="majorHAnsi"/>
        </w:rPr>
        <w:t>per</w:t>
      </w:r>
      <w:r>
        <w:rPr>
          <w:rFonts w:cs="Calibri" w:ascii="Calibri" w:hAnsi="Calibri" w:asciiTheme="majorHAnsi" w:cstheme="majorHAnsi" w:hAnsiTheme="majorHAnsi"/>
          <w:spacing w:val="8"/>
        </w:rPr>
        <w:t xml:space="preserve"> </w:t>
      </w:r>
      <w:r>
        <w:rPr>
          <w:rFonts w:cs="Calibri" w:ascii="Calibri" w:hAnsi="Calibri" w:asciiTheme="majorHAnsi" w:cstheme="majorHAnsi" w:hAnsiTheme="majorHAnsi"/>
        </w:rPr>
        <w:t>item,</w:t>
      </w:r>
      <w:r>
        <w:rPr>
          <w:rFonts w:cs="Calibri" w:ascii="Calibri" w:hAnsi="Calibri" w:asciiTheme="majorHAnsi" w:cstheme="majorHAnsi" w:hAnsiTheme="majorHAnsi"/>
          <w:spacing w:val="10"/>
        </w:rPr>
        <w:t xml:space="preserve"> </w:t>
      </w:r>
      <w:r>
        <w:rPr>
          <w:rFonts w:cs="Calibri" w:ascii="Calibri" w:hAnsi="Calibri" w:asciiTheme="majorHAnsi" w:cstheme="majorHAnsi" w:hAnsiTheme="majorHAnsi"/>
          <w:w w:val="102"/>
        </w:rPr>
        <w:t xml:space="preserve">and total. </w:t>
      </w:r>
    </w:p>
    <w:p>
      <w:pPr>
        <w:pStyle w:val="Normal"/>
        <w:tabs>
          <w:tab w:val="clear" w:pos="720"/>
          <w:tab w:val="left" w:pos="5760" w:leader="none"/>
          <w:tab w:val="left" w:pos="7020" w:leader="none"/>
          <w:tab w:val="left" w:pos="91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rPr>
        <w:t>1.</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rPr>
        <w:t>$</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spacing w:val="-19"/>
          <w:w w:val="102"/>
        </w:rPr>
        <w:t>T</w:t>
      </w:r>
      <w:r>
        <w:rPr>
          <w:rFonts w:cs="Calibri" w:ascii="Calibri" w:hAnsi="Calibri" w:asciiTheme="majorHAnsi" w:cstheme="majorHAnsi" w:hAnsiTheme="majorHAnsi"/>
          <w:w w:val="102"/>
        </w:rPr>
        <w:t>otal</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rPr>
        <w: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p>
    <w:p>
      <w:pPr>
        <w:pStyle w:val="Normal"/>
        <w:tabs>
          <w:tab w:val="clear" w:pos="720"/>
          <w:tab w:val="left" w:pos="5760" w:leader="none"/>
          <w:tab w:val="left" w:pos="7020" w:leader="none"/>
          <w:tab w:val="left" w:pos="91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rPr>
        <w:t>2.</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rPr>
        <w:t>$</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spacing w:val="-19"/>
          <w:w w:val="102"/>
        </w:rPr>
        <w:t>T</w:t>
      </w:r>
      <w:r>
        <w:rPr>
          <w:rFonts w:cs="Calibri" w:ascii="Calibri" w:hAnsi="Calibri" w:asciiTheme="majorHAnsi" w:cstheme="majorHAnsi" w:hAnsiTheme="majorHAnsi"/>
          <w:w w:val="102"/>
        </w:rPr>
        <w:t>otal</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rPr>
        <w:t>$</w:t>
      </w:r>
      <w:r>
        <w:rPr>
          <w:rFonts w:cs="Calibri" w:ascii="Calibri" w:hAnsi="Calibri" w:asciiTheme="majorHAnsi" w:cstheme="majorHAnsi" w:hAnsiTheme="majorHAnsi"/>
          <w:spacing w:val="1"/>
        </w:rPr>
        <w:t xml:space="preserve"> </w:t>
      </w:r>
      <w:bookmarkStart w:id="0" w:name="__DdeLink__2909_3221771186"/>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bookmarkEnd w:id="0"/>
    </w:p>
    <w:p>
      <w:pPr>
        <w:pStyle w:val="Normal"/>
        <w:tabs>
          <w:tab w:val="clear" w:pos="720"/>
          <w:tab w:val="left" w:pos="5760" w:leader="none"/>
          <w:tab w:val="left" w:pos="7020" w:leader="none"/>
          <w:tab w:val="left" w:pos="91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rPr>
        <w:t>3.</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rPr>
        <w:t>$</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spacing w:val="-19"/>
          <w:w w:val="102"/>
        </w:rPr>
        <w:t>T</w:t>
      </w:r>
      <w:r>
        <w:rPr>
          <w:rFonts w:cs="Calibri" w:ascii="Calibri" w:hAnsi="Calibri" w:asciiTheme="majorHAnsi" w:cstheme="majorHAnsi" w:hAnsiTheme="majorHAnsi"/>
          <w:w w:val="102"/>
        </w:rPr>
        <w:t>otal</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rPr>
        <w: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p>
    <w:p>
      <w:pPr>
        <w:pStyle w:val="Normal"/>
        <w:tabs>
          <w:tab w:val="clear" w:pos="720"/>
          <w:tab w:val="left" w:pos="5760" w:leader="none"/>
          <w:tab w:val="left" w:pos="7020" w:leader="none"/>
          <w:tab w:val="left" w:pos="91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rPr>
        <w:t>4.</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rPr>
        <w:t>$</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spacing w:val="-19"/>
          <w:w w:val="102"/>
        </w:rPr>
        <w:t>T</w:t>
      </w:r>
      <w:r>
        <w:rPr>
          <w:rFonts w:cs="Calibri" w:ascii="Calibri" w:hAnsi="Calibri" w:asciiTheme="majorHAnsi" w:cstheme="majorHAnsi" w:hAnsiTheme="majorHAnsi"/>
          <w:w w:val="102"/>
        </w:rPr>
        <w:t>otal</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rPr>
        <w: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p>
    <w:p>
      <w:pPr>
        <w:pStyle w:val="Normal"/>
        <w:tabs>
          <w:tab w:val="clear" w:pos="720"/>
          <w:tab w:val="left" w:pos="5760" w:leader="none"/>
          <w:tab w:val="left" w:pos="7020" w:leader="none"/>
          <w:tab w:val="left" w:pos="91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rPr>
        <w:t>5.</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rPr>
        <w:t>$</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spacing w:val="-19"/>
          <w:w w:val="102"/>
        </w:rPr>
        <w:t>T</w:t>
      </w:r>
      <w:r>
        <w:rPr>
          <w:rFonts w:cs="Calibri" w:ascii="Calibri" w:hAnsi="Calibri" w:asciiTheme="majorHAnsi" w:cstheme="majorHAnsi" w:hAnsiTheme="majorHAnsi"/>
          <w:w w:val="102"/>
        </w:rPr>
        <w:t>otal</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rPr>
        <w:t>$</w:t>
      </w:r>
      <w:r>
        <w:rPr>
          <w:rFonts w:cs="Calibri" w:ascii="Calibri" w:hAnsi="Calibri" w:asciiTheme="majorHAnsi" w:cstheme="majorHAnsi" w:hAnsiTheme="majorHAnsi"/>
          <w:w w:val="102"/>
          <w:u w:val="none" w:color="000000"/>
        </w:rPr>
        <w:t xml:space="preserve"> </w:t>
      </w:r>
      <w:r>
        <w:rPr>
          <w:rFonts w:cs="Calibri" w:ascii="Calibri" w:hAnsi="Calibri" w:asciiTheme="majorHAnsi" w:cstheme="majorHAnsi" w:hAnsiTheme="majorHAnsi"/>
          <w:w w:val="102"/>
          <w:u w:val="single" w:color="000000"/>
        </w:rPr>
        <w:tab/>
      </w:r>
    </w:p>
    <w:p>
      <w:pPr>
        <w:pStyle w:val="Normal"/>
        <w:tabs>
          <w:tab w:val="clear" w:pos="720"/>
          <w:tab w:val="left" w:pos="5760" w:leader="none"/>
          <w:tab w:val="left" w:pos="7020" w:leader="none"/>
          <w:tab w:val="left" w:pos="91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u w:val="single" w:color="000000"/>
        </w:rPr>
        <w:t>6.</w:t>
      </w:r>
      <w:r>
        <w:rPr>
          <w:rFonts w:cs="Calibri" w:ascii="Calibri" w:hAnsi="Calibri" w:asciiTheme="majorHAnsi" w:cstheme="majorHAnsi" w:hAnsiTheme="majorHAnsi"/>
          <w:spacing w:val="1"/>
          <w:u w:val="single" w:color="000000"/>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spacing w:val="-19"/>
          <w:w w:val="102"/>
          <w:u w:val="none" w:color="000000"/>
        </w:rPr>
        <w:t>T</w:t>
      </w:r>
      <w:r>
        <w:rPr>
          <w:rFonts w:cs="Calibri" w:ascii="Calibri" w:hAnsi="Calibri" w:asciiTheme="majorHAnsi" w:cstheme="majorHAnsi" w:hAnsiTheme="majorHAnsi"/>
          <w:w w:val="102"/>
          <w:u w:val="none" w:color="000000"/>
        </w:rPr>
        <w:t>otal</w:t>
      </w:r>
      <w:r>
        <w:rPr>
          <w:rFonts w:cs="Calibri" w:ascii="Calibri" w:hAnsi="Calibri" w:asciiTheme="majorHAnsi" w:cstheme="majorHAnsi" w:hAnsiTheme="majorHAnsi"/>
          <w:spacing w:val="1"/>
          <w:u w:val="none" w:color="000000"/>
        </w:rPr>
        <w:t xml:space="preserve"> </w:t>
      </w:r>
      <w:r>
        <w:rPr>
          <w:rFonts w:cs="Calibri" w:ascii="Calibri" w:hAnsi="Calibri" w:asciiTheme="majorHAnsi" w:cstheme="majorHAnsi" w:hAnsiTheme="majorHAnsi"/>
          <w:w w:val="102"/>
          <w:u w:val="none" w:color="000000"/>
        </w:rPr>
        <w:t xml:space="preserve">$ </w:t>
      </w:r>
      <w:r>
        <w:rPr>
          <w:rFonts w:cs="Calibri" w:ascii="Calibri" w:hAnsi="Calibri" w:asciiTheme="majorHAnsi" w:cstheme="majorHAnsi" w:hAnsiTheme="majorHAnsi"/>
          <w:w w:val="102"/>
          <w:u w:val="single" w:color="000000"/>
        </w:rPr>
        <w:t xml:space="preserve"> </w:t>
        <w:tab/>
      </w:r>
    </w:p>
    <w:p>
      <w:pPr>
        <w:pStyle w:val="Normal"/>
        <w:tabs>
          <w:tab w:val="clear" w:pos="720"/>
          <w:tab w:val="left" w:pos="5760" w:leader="none"/>
          <w:tab w:val="left" w:pos="7020" w:leader="none"/>
          <w:tab w:val="left" w:pos="91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u w:val="single" w:color="000000"/>
        </w:rPr>
        <w:t>7.</w:t>
      </w:r>
      <w:r>
        <w:rPr>
          <w:rFonts w:cs="Calibri" w:ascii="Calibri" w:hAnsi="Calibri" w:asciiTheme="majorHAnsi" w:cstheme="majorHAnsi" w:hAnsiTheme="majorHAnsi"/>
          <w:spacing w:val="1"/>
          <w:u w:val="single" w:color="000000"/>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spacing w:val="-19"/>
          <w:w w:val="102"/>
          <w:u w:val="none" w:color="000000"/>
        </w:rPr>
        <w:t>T</w:t>
      </w:r>
      <w:r>
        <w:rPr>
          <w:rFonts w:cs="Calibri" w:ascii="Calibri" w:hAnsi="Calibri" w:asciiTheme="majorHAnsi" w:cstheme="majorHAnsi" w:hAnsiTheme="majorHAnsi"/>
          <w:w w:val="102"/>
          <w:u w:val="none" w:color="000000"/>
        </w:rPr>
        <w:t>otal</w:t>
      </w:r>
      <w:r>
        <w:rPr>
          <w:rFonts w:cs="Calibri" w:ascii="Calibri" w:hAnsi="Calibri" w:asciiTheme="majorHAnsi" w:cstheme="majorHAnsi" w:hAnsiTheme="majorHAnsi"/>
          <w:spacing w:val="1"/>
          <w:u w:val="none" w:color="000000"/>
        </w:rPr>
        <w:t xml:space="preserve"> </w:t>
      </w:r>
      <w:r>
        <w:rPr>
          <w:rFonts w:cs="Calibri" w:ascii="Calibri" w:hAnsi="Calibri" w:asciiTheme="majorHAnsi" w:cstheme="majorHAnsi" w:hAnsiTheme="majorHAnsi"/>
          <w:w w:val="102"/>
          <w:u w:val="none" w:color="000000"/>
        </w:rPr>
        <w:t xml:space="preserve">$ </w:t>
      </w:r>
      <w:r>
        <w:rPr>
          <w:rFonts w:cs="Calibri" w:ascii="Calibri" w:hAnsi="Calibri" w:asciiTheme="majorHAnsi" w:cstheme="majorHAnsi" w:hAnsiTheme="majorHAnsi"/>
          <w:u w:val="single" w:color="000000"/>
        </w:rPr>
        <w:tab/>
      </w:r>
    </w:p>
    <w:p>
      <w:pPr>
        <w:pStyle w:val="Normal"/>
        <w:tabs>
          <w:tab w:val="clear" w:pos="720"/>
          <w:tab w:val="left" w:pos="5760" w:leader="none"/>
          <w:tab w:val="left" w:pos="7020" w:leader="none"/>
          <w:tab w:val="left" w:pos="9180" w:leader="none"/>
          <w:tab w:val="left" w:pos="1016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u w:val="none" w:color="000000"/>
        </w:rPr>
        <w:tab/>
        <w:t xml:space="preserve">         Total $________________</w:t>
        <w:tab/>
        <w:tab/>
      </w:r>
    </w:p>
    <w:p>
      <w:pPr>
        <w:pStyle w:val="Normal"/>
        <w:tabs>
          <w:tab w:val="clear" w:pos="720"/>
          <w:tab w:val="left" w:pos="5760" w:leader="none"/>
          <w:tab w:val="left" w:pos="7020" w:leader="none"/>
          <w:tab w:val="left" w:pos="9180" w:leader="none"/>
        </w:tabs>
        <w:spacing w:lineRule="auto" w:line="360" w:before="31" w:after="0"/>
        <w:ind w:right="-20" w:hanging="0"/>
        <w:rPr>
          <w:rFonts w:ascii="Calibri" w:hAnsi="Calibri" w:cs="Calibri" w:asciiTheme="majorHAnsi" w:cstheme="majorHAnsi" w:hAnsiTheme="majorHAnsi"/>
          <w:b/>
          <w:b/>
          <w:bCs/>
          <w:sz w:val="26"/>
          <w:szCs w:val="26"/>
        </w:rPr>
      </w:pPr>
      <w:r>
        <w:rPr>
          <w:rFonts w:cs="Calibri" w:ascii="Calibri" w:hAnsi="Calibri" w:asciiTheme="majorHAnsi" w:cstheme="majorHAnsi" w:hAnsiTheme="majorHAnsi"/>
          <w:b/>
          <w:bCs/>
          <w:sz w:val="26"/>
          <w:szCs w:val="26"/>
        </w:rPr>
        <w:t>Income</w:t>
      </w:r>
    </w:p>
    <w:p>
      <w:pPr>
        <w:pStyle w:val="Normal"/>
        <w:tabs>
          <w:tab w:val="clear" w:pos="720"/>
          <w:tab w:val="left" w:pos="5760" w:leader="none"/>
          <w:tab w:val="left" w:pos="7020" w:leader="none"/>
          <w:tab w:val="left" w:pos="9180" w:leader="none"/>
        </w:tabs>
        <w:spacing w:lineRule="auto" w:line="360" w:before="31" w:after="0"/>
        <w:ind w:right="-20" w:hanging="0"/>
        <w:rPr>
          <w:rFonts w:ascii="Calibri" w:hAnsi="Calibri" w:cs="Calibri" w:asciiTheme="majorHAnsi" w:cstheme="majorHAnsi" w:hAnsiTheme="majorHAnsi"/>
        </w:rPr>
      </w:pPr>
      <w:r>
        <w:rPr>
          <w:rFonts w:cs="Calibri" w:ascii="Calibri" w:hAnsi="Calibri" w:asciiTheme="majorHAnsi" w:cstheme="majorHAnsi" w:hAnsiTheme="majorHAnsi"/>
        </w:rPr>
        <w:t>Sources other than MAMGA</w:t>
      </w:r>
      <w:r>
        <w:rPr>
          <w:rFonts w:cs="Calibri" w:ascii="Calibri" w:hAnsi="Calibri" w:asciiTheme="majorHAnsi" w:cstheme="majorHAnsi" w:hAnsiTheme="majorHAnsi"/>
          <w:spacing w:val="17"/>
        </w:rPr>
        <w:t xml:space="preserve"> </w:t>
      </w:r>
      <w:r>
        <w:rPr>
          <w:rFonts w:cs="Calibri" w:ascii="Calibri" w:hAnsi="Calibri" w:asciiTheme="majorHAnsi" w:cstheme="majorHAnsi" w:hAnsiTheme="majorHAnsi"/>
        </w:rPr>
        <w:t>for</w:t>
      </w:r>
      <w:r>
        <w:rPr>
          <w:rFonts w:cs="Calibri" w:ascii="Calibri" w:hAnsi="Calibri" w:asciiTheme="majorHAnsi" w:cstheme="majorHAnsi" w:hAnsiTheme="majorHAnsi"/>
          <w:spacing w:val="7"/>
        </w:rPr>
        <w:t xml:space="preserve"> </w:t>
      </w:r>
      <w:r>
        <w:rPr>
          <w:rFonts w:cs="Calibri" w:ascii="Calibri" w:hAnsi="Calibri" w:asciiTheme="majorHAnsi" w:cstheme="majorHAnsi" w:hAnsiTheme="majorHAnsi"/>
        </w:rPr>
        <w:t>funding</w:t>
      </w:r>
      <w:r>
        <w:rPr>
          <w:rFonts w:cs="Calibri" w:ascii="Calibri" w:hAnsi="Calibri" w:asciiTheme="majorHAnsi" w:cstheme="majorHAnsi" w:hAnsiTheme="majorHAnsi"/>
          <w:spacing w:val="18"/>
        </w:rPr>
        <w:t xml:space="preserve"> </w:t>
      </w:r>
      <w:r>
        <w:rPr>
          <w:rFonts w:cs="Calibri" w:ascii="Calibri" w:hAnsi="Calibri" w:asciiTheme="majorHAnsi" w:cstheme="majorHAnsi" w:hAnsiTheme="majorHAnsi"/>
        </w:rPr>
        <w:t>and</w:t>
      </w:r>
      <w:r>
        <w:rPr>
          <w:rFonts w:cs="Calibri" w:ascii="Calibri" w:hAnsi="Calibri" w:asciiTheme="majorHAnsi" w:cstheme="majorHAnsi" w:hAnsiTheme="majorHAnsi"/>
          <w:spacing w:val="8"/>
        </w:rPr>
        <w:t xml:space="preserve"> </w:t>
      </w:r>
      <w:r>
        <w:rPr>
          <w:rFonts w:cs="Calibri" w:ascii="Calibri" w:hAnsi="Calibri" w:asciiTheme="majorHAnsi" w:cstheme="majorHAnsi" w:hAnsiTheme="majorHAnsi"/>
          <w:w w:val="102"/>
        </w:rPr>
        <w:t>donations:</w:t>
      </w:r>
    </w:p>
    <w:p>
      <w:pPr>
        <w:pStyle w:val="Normal"/>
        <w:tabs>
          <w:tab w:val="clear" w:pos="720"/>
          <w:tab w:val="left" w:pos="5760" w:leader="none"/>
          <w:tab w:val="left" w:pos="9090" w:leader="none"/>
          <w:tab w:val="left" w:pos="91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rPr>
        <w:t>1.</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rPr>
        <w:t>Amount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rPr>
        <w: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p>
    <w:p>
      <w:pPr>
        <w:pStyle w:val="Normal"/>
        <w:tabs>
          <w:tab w:val="clear" w:pos="720"/>
          <w:tab w:val="left" w:pos="5760" w:leader="none"/>
          <w:tab w:val="left" w:pos="9090" w:leader="none"/>
          <w:tab w:val="left" w:pos="9180" w:leader="none"/>
          <w:tab w:val="left" w:pos="102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rPr>
        <w:t>2.</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rPr>
        <w:t>Amount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rPr>
        <w: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p>
    <w:p>
      <w:pPr>
        <w:pStyle w:val="Normal"/>
        <w:tabs>
          <w:tab w:val="clear" w:pos="720"/>
          <w:tab w:val="left" w:pos="5760" w:leader="none"/>
          <w:tab w:val="left" w:pos="9090" w:leader="none"/>
          <w:tab w:val="left" w:pos="9180" w:leader="none"/>
          <w:tab w:val="left" w:pos="102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rPr>
        <w:t>3.</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rPr>
        <w:t>Amount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rPr>
        <w: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p>
    <w:p>
      <w:pPr>
        <w:pStyle w:val="Normal"/>
        <w:tabs>
          <w:tab w:val="clear" w:pos="720"/>
          <w:tab w:val="left" w:pos="5760" w:leader="none"/>
          <w:tab w:val="left" w:pos="9090" w:leader="none"/>
          <w:tab w:val="left" w:pos="9180" w:leader="none"/>
          <w:tab w:val="left" w:pos="10280" w:leader="none"/>
        </w:tabs>
        <w:spacing w:lineRule="auto" w:line="480"/>
        <w:ind w:right="-20" w:hanging="0"/>
        <w:rPr>
          <w:rFonts w:ascii="Calibri" w:hAnsi="Calibri" w:cs="Calibri" w:asciiTheme="majorHAnsi" w:cstheme="majorHAnsi" w:hAnsiTheme="majorHAnsi"/>
        </w:rPr>
      </w:pPr>
      <w:r>
        <w:rPr>
          <w:rFonts w:cs="Calibri" w:ascii="Calibri" w:hAnsi="Calibri" w:asciiTheme="majorHAnsi" w:cstheme="majorHAnsi" w:hAnsiTheme="majorHAnsi"/>
          <w:w w:val="102"/>
        </w:rPr>
        <w:t>4.</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r>
        <w:rPr>
          <w:rFonts w:cs="Calibri" w:ascii="Calibri" w:hAnsi="Calibri" w:asciiTheme="majorHAnsi" w:cstheme="majorHAnsi" w:hAnsiTheme="majorHAnsi"/>
          <w:w w:val="102"/>
        </w:rPr>
        <w:t>Amount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rPr>
        <w:t>$</w:t>
      </w:r>
      <w:r>
        <w:rPr>
          <w:rFonts w:cs="Calibri" w:ascii="Calibri" w:hAnsi="Calibri" w:asciiTheme="majorHAnsi" w:cstheme="majorHAnsi" w:hAnsiTheme="majorHAnsi"/>
          <w:spacing w:val="1"/>
        </w:rPr>
        <w:t xml:space="preserve"> </w:t>
      </w:r>
      <w:r>
        <w:rPr>
          <w:rFonts w:cs="Calibri" w:ascii="Calibri" w:hAnsi="Calibri" w:asciiTheme="majorHAnsi" w:cstheme="majorHAnsi" w:hAnsiTheme="majorHAnsi"/>
          <w:w w:val="102"/>
          <w:u w:val="single" w:color="000000"/>
        </w:rPr>
        <w:t xml:space="preserve"> </w:t>
      </w:r>
      <w:r>
        <w:rPr>
          <w:rFonts w:cs="Calibri" w:ascii="Calibri" w:hAnsi="Calibri" w:asciiTheme="majorHAnsi" w:cstheme="majorHAnsi" w:hAnsiTheme="majorHAnsi"/>
          <w:u w:val="single" w:color="000000"/>
        </w:rPr>
        <w:tab/>
      </w:r>
    </w:p>
    <w:p>
      <w:pPr>
        <w:pStyle w:val="Normal"/>
        <w:tabs>
          <w:tab w:val="clear" w:pos="720"/>
          <w:tab w:val="left" w:pos="7880" w:leader="none"/>
          <w:tab w:val="left" w:pos="10280" w:leader="none"/>
        </w:tabs>
        <w:spacing w:lineRule="auto" w:line="360"/>
        <w:ind w:right="-20" w:hanging="0"/>
        <w:rPr>
          <w:rFonts w:ascii="Calibri" w:hAnsi="Calibri" w:cs="Calibri" w:asciiTheme="majorHAnsi" w:cstheme="majorHAnsi" w:hAnsiTheme="majorHAnsi"/>
        </w:rPr>
      </w:pPr>
      <w:r>
        <w:rPr>
          <w:rFonts w:cs="Calibri" w:cstheme="majorHAnsi" w:ascii="Calibri" w:hAnsi="Calibri"/>
        </w:rPr>
      </w:r>
    </w:p>
    <w:p>
      <w:pPr>
        <w:pStyle w:val="Normal"/>
        <w:tabs>
          <w:tab w:val="clear" w:pos="720"/>
          <w:tab w:val="left" w:pos="7880" w:leader="none"/>
          <w:tab w:val="left" w:pos="10280" w:leader="none"/>
        </w:tabs>
        <w:ind w:right="-20" w:hanging="0"/>
        <w:rPr>
          <w:rFonts w:ascii="Calibri" w:hAnsi="Calibri" w:cs="Calibri" w:asciiTheme="majorHAnsi" w:cstheme="majorHAnsi" w:hAnsiTheme="majorHAnsi"/>
          <w:spacing w:val="23"/>
        </w:rPr>
      </w:pPr>
      <w:r>
        <w:rPr>
          <w:rFonts w:cs="Calibri" w:cstheme="majorHAnsi" w:ascii="Calibri" w:hAnsi="Calibri"/>
          <w:spacing w:val="23"/>
        </w:rPr>
      </w:r>
    </w:p>
    <w:p>
      <w:pPr>
        <w:pStyle w:val="Normal"/>
        <w:tabs>
          <w:tab w:val="clear" w:pos="720"/>
          <w:tab w:val="left" w:pos="7880" w:leader="none"/>
          <w:tab w:val="left" w:pos="10280" w:leader="none"/>
        </w:tabs>
        <w:ind w:right="-20" w:hanging="0"/>
        <w:jc w:val="center"/>
        <w:rPr>
          <w:rFonts w:ascii="Calibri" w:hAnsi="Calibri" w:cs="Calibri" w:asciiTheme="majorHAnsi" w:cstheme="majorHAnsi" w:hAnsiTheme="majorHAnsi"/>
          <w:sz w:val="28"/>
          <w:szCs w:val="28"/>
        </w:rPr>
      </w:pPr>
      <w:r>
        <w:rPr>
          <w:rFonts w:cs="Calibri" w:ascii="Calibri" w:hAnsi="Calibri" w:asciiTheme="majorHAnsi" w:cstheme="majorHAnsi" w:hAnsiTheme="majorHAnsi"/>
          <w:b/>
          <w:sz w:val="28"/>
          <w:szCs w:val="28"/>
        </w:rPr>
        <w:t>Thank</w:t>
      </w:r>
      <w:r>
        <w:rPr>
          <w:rFonts w:cs="Calibri" w:ascii="Calibri" w:hAnsi="Calibri" w:asciiTheme="majorHAnsi" w:cstheme="majorHAnsi" w:hAnsiTheme="majorHAnsi"/>
          <w:b/>
          <w:spacing w:val="14"/>
          <w:sz w:val="28"/>
          <w:szCs w:val="28"/>
        </w:rPr>
        <w:t xml:space="preserve"> </w:t>
      </w:r>
      <w:r>
        <w:rPr>
          <w:rFonts w:cs="Calibri" w:ascii="Calibri" w:hAnsi="Calibri" w:asciiTheme="majorHAnsi" w:cstheme="majorHAnsi" w:hAnsiTheme="majorHAnsi"/>
          <w:b/>
          <w:sz w:val="28"/>
          <w:szCs w:val="28"/>
        </w:rPr>
        <w:t>you</w:t>
      </w:r>
      <w:r>
        <w:rPr>
          <w:rFonts w:cs="Calibri" w:ascii="Calibri" w:hAnsi="Calibri" w:asciiTheme="majorHAnsi" w:cstheme="majorHAnsi" w:hAnsiTheme="majorHAnsi"/>
          <w:b/>
          <w:spacing w:val="9"/>
          <w:sz w:val="28"/>
          <w:szCs w:val="28"/>
        </w:rPr>
        <w:t xml:space="preserve"> </w:t>
      </w:r>
      <w:r>
        <w:rPr>
          <w:rFonts w:cs="Calibri" w:ascii="Calibri" w:hAnsi="Calibri" w:asciiTheme="majorHAnsi" w:cstheme="majorHAnsi" w:hAnsiTheme="majorHAnsi"/>
          <w:b/>
          <w:sz w:val="28"/>
          <w:szCs w:val="28"/>
        </w:rPr>
        <w:t>for</w:t>
      </w:r>
      <w:r>
        <w:rPr>
          <w:rFonts w:cs="Calibri" w:ascii="Calibri" w:hAnsi="Calibri" w:asciiTheme="majorHAnsi" w:cstheme="majorHAnsi" w:hAnsiTheme="majorHAnsi"/>
          <w:b/>
          <w:spacing w:val="7"/>
          <w:sz w:val="28"/>
          <w:szCs w:val="28"/>
        </w:rPr>
        <w:t xml:space="preserve"> </w:t>
      </w:r>
      <w:r>
        <w:rPr>
          <w:rFonts w:cs="Calibri" w:ascii="Calibri" w:hAnsi="Calibri" w:asciiTheme="majorHAnsi" w:cstheme="majorHAnsi" w:hAnsiTheme="majorHAnsi"/>
          <w:b/>
          <w:w w:val="102"/>
          <w:sz w:val="28"/>
          <w:szCs w:val="28"/>
        </w:rPr>
        <w:t xml:space="preserve">your </w:t>
      </w:r>
      <w:r>
        <w:rPr>
          <w:rFonts w:cs="Calibri" w:ascii="Calibri" w:hAnsi="Calibri" w:asciiTheme="majorHAnsi" w:cstheme="majorHAnsi" w:hAnsiTheme="majorHAnsi"/>
          <w:b/>
          <w:sz w:val="28"/>
          <w:szCs w:val="28"/>
        </w:rPr>
        <w:t>participation</w:t>
      </w:r>
      <w:r>
        <w:rPr>
          <w:rFonts w:cs="Calibri" w:ascii="Calibri" w:hAnsi="Calibri" w:asciiTheme="majorHAnsi" w:cstheme="majorHAnsi" w:hAnsiTheme="majorHAnsi"/>
          <w:b/>
          <w:spacing w:val="27"/>
          <w:sz w:val="28"/>
          <w:szCs w:val="28"/>
        </w:rPr>
        <w:t>!</w:t>
      </w:r>
    </w:p>
    <w:p>
      <w:pPr>
        <w:pStyle w:val="NormalWeb"/>
        <w:spacing w:beforeAutospacing="0" w:before="280" w:afterAutospacing="0" w:after="280"/>
        <w:rPr/>
      </w:pPr>
      <w:r>
        <w:rPr/>
      </w:r>
    </w:p>
    <w:sectPr>
      <w:headerReference w:type="default" r:id="rId5"/>
      <w:type w:val="nextPage"/>
      <w:pgSz w:w="12240" w:h="15840"/>
      <w:pgMar w:left="1080" w:right="1080" w:gutter="0" w:header="720" w:top="1440" w:footer="0"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Calibri">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Arial" w:hAnsi="Arial"/>
      </w:rPr>
    </w:pPr>
    <w:r>
      <w:rPr>
        <w:rFonts w:ascii="Arial" w:hAnsi="Arial"/>
        <w:b/>
      </w:rPr>
      <w:t xml:space="preserve">MADISON AREA MASTER GARDENERS ASSOCIATION </w:t>
      <w:br/>
      <w:t>2024</w:t>
    </w:r>
    <w:r>
      <w:rPr>
        <w:rFonts w:ascii="Arial" w:hAnsi="Arial"/>
      </w:rPr>
      <w:t xml:space="preserve"> </w:t>
    </w:r>
    <w:r>
      <w:rPr>
        <w:rFonts w:ascii="Arial" w:hAnsi="Arial"/>
        <w:b/>
      </w:rPr>
      <w:t>COMMUNITY SERVICES GRANT APPLICATION</w:t>
    </w:r>
  </w:p>
  <w:p>
    <w:pPr>
      <w:pStyle w:val="Header"/>
      <w:jc w:val="center"/>
      <w:rPr>
        <w:rFonts w:ascii="Arial" w:hAnsi="Arial"/>
        <w:b/>
        <w:b/>
      </w:rPr>
    </w:pPr>
    <w:r>
      <w:rPr>
        <w:rFonts w:ascii="Arial" w:hAnsi="Arial"/>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f3ef1"/>
    <w:rPr>
      <w:color w:val="0000FF" w:themeColor="hyperlink"/>
      <w:u w:val="single"/>
    </w:rPr>
  </w:style>
  <w:style w:type="character" w:styleId="BalloonTextChar" w:customStyle="1">
    <w:name w:val="Balloon Text Char"/>
    <w:basedOn w:val="DefaultParagraphFont"/>
    <w:link w:val="BalloonText"/>
    <w:uiPriority w:val="99"/>
    <w:semiHidden/>
    <w:qFormat/>
    <w:rsid w:val="005d164f"/>
    <w:rPr>
      <w:rFonts w:ascii="Lucida Grande" w:hAnsi="Lucida Grande" w:cs="Lucida Grande"/>
      <w:sz w:val="18"/>
      <w:szCs w:val="18"/>
    </w:rPr>
  </w:style>
  <w:style w:type="character" w:styleId="HeaderChar" w:customStyle="1">
    <w:name w:val="Header Char"/>
    <w:basedOn w:val="DefaultParagraphFont"/>
    <w:link w:val="Header"/>
    <w:uiPriority w:val="99"/>
    <w:qFormat/>
    <w:rsid w:val="009a160c"/>
    <w:rPr>
      <w:sz w:val="24"/>
      <w:szCs w:val="24"/>
    </w:rPr>
  </w:style>
  <w:style w:type="character" w:styleId="FooterChar" w:customStyle="1">
    <w:name w:val="Footer Char"/>
    <w:basedOn w:val="DefaultParagraphFont"/>
    <w:link w:val="Footer"/>
    <w:uiPriority w:val="99"/>
    <w:qFormat/>
    <w:rsid w:val="009a160c"/>
    <w:rPr>
      <w:sz w:val="24"/>
      <w:szCs w:val="24"/>
    </w:rPr>
  </w:style>
  <w:style w:type="character" w:styleId="NumberingSymbols" w:customStyle="1">
    <w:name w:val="Numbering Symbols"/>
    <w:qFormat/>
    <w:rPr/>
  </w:style>
  <w:style w:type="character" w:styleId="UnresolvedMention">
    <w:name w:val="Unresolved Mention"/>
    <w:basedOn w:val="DefaultParagraphFont"/>
    <w:uiPriority w:val="99"/>
    <w:semiHidden/>
    <w:unhideWhenUsed/>
    <w:qFormat/>
    <w:rsid w:val="00cf3ef1"/>
    <w:rPr>
      <w:color w:val="605E5C"/>
      <w:shd w:fill="E1DFDD" w:val="clear"/>
    </w:rPr>
  </w:style>
  <w:style w:type="character" w:styleId="VisitedInternetLink">
    <w:name w:val="FollowedHyperlink"/>
    <w:basedOn w:val="DefaultParagraphFont"/>
    <w:uiPriority w:val="99"/>
    <w:semiHidden/>
    <w:unhideWhenUsed/>
    <w:rsid w:val="00cf3ef1"/>
    <w:rPr>
      <w:color w:val="800080" w:themeColor="followedHyperlink"/>
      <w:u w:val="single"/>
    </w:rPr>
  </w:style>
  <w:style w:type="paragraph" w:styleId="Heading" w:customStyle="1">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NormalWeb">
    <w:name w:val="Normal (Web)"/>
    <w:basedOn w:val="Normal"/>
    <w:uiPriority w:val="99"/>
    <w:unhideWhenUsed/>
    <w:qFormat/>
    <w:rsid w:val="0001549c"/>
    <w:pPr>
      <w:spacing w:beforeAutospacing="1"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qFormat/>
    <w:rsid w:val="005d164f"/>
    <w:pPr/>
    <w:rPr>
      <w:rFonts w:ascii="Lucida Grande" w:hAnsi="Lucida Grande" w:cs="Lucida Grande"/>
      <w:sz w:val="18"/>
      <w:szCs w:val="18"/>
    </w:rPr>
  </w:style>
  <w:style w:type="paragraph" w:styleId="Revision">
    <w:name w:val="Revision"/>
    <w:uiPriority w:val="99"/>
    <w:semiHidden/>
    <w:qFormat/>
    <w:rsid w:val="00e115b2"/>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ja-JP" w:bidi="ar-SA"/>
    </w:rPr>
  </w:style>
  <w:style w:type="paragraph" w:styleId="ListParagraph">
    <w:name w:val="List Paragraph"/>
    <w:basedOn w:val="Normal"/>
    <w:uiPriority w:val="34"/>
    <w:qFormat/>
    <w:rsid w:val="005a5382"/>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9a160c"/>
    <w:pPr>
      <w:tabs>
        <w:tab w:val="clear" w:pos="720"/>
        <w:tab w:val="center" w:pos="4320" w:leader="none"/>
        <w:tab w:val="right" w:pos="8640" w:leader="none"/>
      </w:tabs>
    </w:pPr>
    <w:rPr/>
  </w:style>
  <w:style w:type="paragraph" w:styleId="Footer">
    <w:name w:val="Footer"/>
    <w:basedOn w:val="Normal"/>
    <w:link w:val="FooterChar"/>
    <w:uiPriority w:val="99"/>
    <w:unhideWhenUsed/>
    <w:rsid w:val="009a160c"/>
    <w:pPr>
      <w:tabs>
        <w:tab w:val="clear" w:pos="720"/>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stergardener.extension.wisc.edu/" TargetMode="External"/><Relationship Id="rId3" Type="http://schemas.openxmlformats.org/officeDocument/2006/relationships/hyperlink" Target="https://www.mamgawi.org/" TargetMode="External"/><Relationship Id="rId4" Type="http://schemas.openxmlformats.org/officeDocument/2006/relationships/hyperlink" Target="mailto:mpcollet@sbcglobal.ne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4049-584E-234C-B3AA-B1742447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LibreOffice/7.2.7.2$Windows_X86_64 LibreOffice_project/8d71d29d553c0f7dcbfa38fbfda25ee34cce99a2</Application>
  <AppVersion>15.0000</AppVersion>
  <DocSecurity>0</DocSecurity>
  <Pages>3</Pages>
  <Words>866</Words>
  <Characters>4836</Characters>
  <CharactersWithSpaces>5749</CharactersWithSpaces>
  <Paragraphs>44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2023-11-08T17:12:00Z</dcterms:created>
  <dc:creator>Sally Kefer</dc:creator>
  <dc:description/>
  <dc:language>en-US</dc:language>
  <cp:lastModifiedBy>Mary Collet</cp:lastModifiedBy>
  <cp:lastPrinted>2020-09-24T17:37:00Z</cp:lastPrinted>
  <dcterms:modified xsi:type="dcterms:W3CDTF">2023-11-08T17:12:00Z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